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-589"/>
        <w:jc w:val="center"/>
      </w:pPr>
      <w:bookmarkStart w:id="1" w:name="block-10848221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Департамент образования администрации города Кирова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 w:line="408" w:lineRule="auto"/>
        <w:ind w:firstLine="0" w:left="-589"/>
        <w:jc w:val="center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МО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Распопина ЕН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Комарова Г.Г.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«30</w:t>
            </w:r>
            <w:r>
              <w:rPr>
                <w:rFonts w:ascii="Times New Roman" w:hAnsi="Times New Roman"/>
                <w:color w:val="000000"/>
                <w:sz w:val="24"/>
              </w:rPr>
              <w:t>» 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Суходоев АГ</w:t>
            </w:r>
          </w:p>
          <w:p w14:paraId="1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№179-ОД  от «01</w:t>
            </w:r>
            <w:r>
              <w:rPr>
                <w:rFonts w:ascii="Times New Roman" w:hAnsi="Times New Roman"/>
                <w:color w:val="000000"/>
                <w:sz w:val="24"/>
              </w:rPr>
              <w:t>» 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1512745)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«Изобразительное искусство»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2" w:name="6129fc25-1484-4cce-a161-840ff826026d"/>
      <w:r>
        <w:rPr>
          <w:rFonts w:ascii="Times New Roman" w:hAnsi="Times New Roman"/>
          <w:b w:val="1"/>
          <w:i w:val="0"/>
          <w:color w:val="000000"/>
          <w:sz w:val="28"/>
        </w:rPr>
        <w:t>г. Киров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2000000">
      <w:pPr>
        <w:spacing w:after="0" w:before="0"/>
        <w:ind w:firstLine="0" w:left="120"/>
        <w:jc w:val="left"/>
      </w:pPr>
    </w:p>
    <w:p w14:paraId="33000000">
      <w:pPr>
        <w:sectPr>
          <w:pgSz w:h="16383" w:orient="portrait" w:w="11906"/>
        </w:sectPr>
      </w:pPr>
    </w:p>
    <w:p w14:paraId="34000000">
      <w:pPr>
        <w:spacing w:after="0" w:before="0" w:line="264" w:lineRule="auto"/>
        <w:ind w:firstLine="0" w:left="120"/>
        <w:jc w:val="both"/>
      </w:pPr>
      <w:bookmarkStart w:id="4" w:name="block-10848218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5000000">
      <w:pPr>
        <w:spacing w:after="0" w:before="0" w:line="264" w:lineRule="auto"/>
        <w:ind w:firstLine="0" w:left="120"/>
        <w:jc w:val="both"/>
      </w:pP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>рабочей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программе воспитания.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5" w:name="2de083b3-1f31-409f-b177-a515047f5be6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3F000000">
      <w:pPr>
        <w:spacing w:after="0" w:before="0" w:line="264" w:lineRule="auto"/>
        <w:ind w:firstLine="0" w:left="120"/>
        <w:jc w:val="both"/>
      </w:pPr>
    </w:p>
    <w:p w14:paraId="40000000">
      <w:pPr>
        <w:sectPr>
          <w:pgSz w:h="16383" w:orient="portrait" w:w="11906"/>
        </w:sectPr>
      </w:pPr>
    </w:p>
    <w:p w14:paraId="41000000">
      <w:pPr>
        <w:spacing w:after="0" w:before="0" w:line="264" w:lineRule="auto"/>
        <w:ind w:firstLine="0" w:left="120"/>
        <w:jc w:val="both"/>
      </w:pPr>
      <w:bookmarkStart w:id="6" w:name="block-10848222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2000000">
      <w:pPr>
        <w:spacing w:after="0" w:before="0" w:line="264" w:lineRule="auto"/>
        <w:ind w:firstLine="0" w:left="120"/>
        <w:jc w:val="both"/>
      </w:pPr>
    </w:p>
    <w:p w14:paraId="4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44000000">
      <w:pPr>
        <w:spacing w:after="0" w:before="0" w:line="264" w:lineRule="auto"/>
        <w:ind w:firstLine="0" w:left="120"/>
        <w:jc w:val="both"/>
      </w:pP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4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с натуры: разные листья и их форма.</w:t>
      </w:r>
    </w:p>
    <w:p w14:paraId="4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14:paraId="4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Техника монотипии. Представления о симметрии. Развитие воображения.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5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в объёме. Приёмы работы с пластилином; дощечка, стек, тряпочка.</w:t>
      </w: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Объёмная аппликация из бумаги и картона.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Оригами – создание игрушки для новогодней ёлки. Приёмы складывания бумаги.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14:paraId="6C000000">
      <w:pPr>
        <w:spacing w:after="0" w:before="0"/>
        <w:ind w:firstLine="0" w:left="120"/>
        <w:jc w:val="left"/>
      </w:pPr>
    </w:p>
    <w:p w14:paraId="6D000000">
      <w:pPr>
        <w:spacing w:after="0" w:before="0"/>
        <w:ind w:firstLine="0" w:left="120"/>
        <w:jc w:val="left"/>
      </w:pPr>
    </w:p>
    <w:p w14:paraId="6E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6F000000">
      <w:pPr>
        <w:spacing w:after="0" w:before="0"/>
        <w:ind w:firstLine="0" w:left="120"/>
        <w:jc w:val="left"/>
      </w:pP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Акварель и её свойства. Акварельные кисти. Приёмы работы акварелью.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тёплый и холодный – цветовой контраст.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искусства».</w:t>
      </w: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графики».</w:t>
      </w: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 w14:paraId="9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9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​</w:t>
      </w:r>
    </w:p>
    <w:p w14:paraId="98000000">
      <w:pPr>
        <w:spacing w:after="0" w:before="0"/>
        <w:ind w:firstLine="0" w:left="120"/>
        <w:jc w:val="left"/>
      </w:pPr>
    </w:p>
    <w:p w14:paraId="99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9A000000">
      <w:pPr>
        <w:spacing w:after="0" w:before="0"/>
        <w:ind w:firstLine="0" w:left="120"/>
        <w:jc w:val="left"/>
      </w:pP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9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14:paraId="9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 в городе. Рисунки реальных или фантастических машин.</w:t>
      </w:r>
    </w:p>
    <w:p w14:paraId="A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A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A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14:paraId="A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A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B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B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 w14:paraId="C6000000">
      <w:pPr>
        <w:spacing w:after="0" w:before="0"/>
        <w:ind w:firstLine="0" w:left="120"/>
        <w:jc w:val="left"/>
      </w:pPr>
    </w:p>
    <w:p w14:paraId="C7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C8000000">
      <w:pPr>
        <w:spacing w:after="0" w:before="0"/>
        <w:ind w:firstLine="0" w:left="120"/>
        <w:jc w:val="left"/>
      </w:pP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Женский и мужской костюмы в традициях разных народов.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Своеобразие одежды разных эпох и культур.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значения для современных людей сохранения культурного наследия.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тематические путешествия по художественным музеям мира.</w:t>
      </w:r>
    </w:p>
    <w:p w14:paraId="F0000000">
      <w:pPr>
        <w:sectPr>
          <w:pgSz w:h="16383" w:orient="portrait" w:w="11906"/>
        </w:sectPr>
      </w:pPr>
    </w:p>
    <w:p w14:paraId="F1000000">
      <w:pPr>
        <w:spacing w:after="0" w:before="0" w:line="264" w:lineRule="auto"/>
        <w:ind w:firstLine="0" w:left="120"/>
        <w:jc w:val="both"/>
      </w:pPr>
      <w:bookmarkStart w:id="7" w:name="block-10848219"/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F2000000">
      <w:pPr>
        <w:spacing w:after="0" w:before="0" w:line="264" w:lineRule="auto"/>
        <w:ind w:firstLine="0" w:left="120"/>
        <w:jc w:val="both"/>
      </w:pPr>
    </w:p>
    <w:p w14:paraId="F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ЛИЧНОСТНЫЕ РЕЗУЛЬТАТЫ </w:t>
      </w:r>
    </w:p>
    <w:p w14:paraId="F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F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</w:p>
    <w:p w14:paraId="F6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и ценностное отношение к своей Родине – России; </w:t>
      </w:r>
    </w:p>
    <w:p w14:paraId="F7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F8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духовно-нравственное развитие обучающихся;</w:t>
      </w:r>
    </w:p>
    <w:p w14:paraId="F9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FA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F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14:paraId="02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03010000">
      <w:pPr>
        <w:spacing w:after="0" w:before="0"/>
        <w:ind w:firstLine="0" w:left="120"/>
        <w:jc w:val="left"/>
      </w:pPr>
    </w:p>
    <w:p w14:paraId="0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представления и сенсорные способности:</w:t>
      </w:r>
    </w:p>
    <w:p w14:paraId="07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 w14:paraId="08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доминантные черты (характерные особенности) в визуальном образе;</w:t>
      </w:r>
    </w:p>
    <w:p w14:paraId="09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плоскостные и пространственные объекты по заданным основаниям;</w:t>
      </w:r>
    </w:p>
    <w:p w14:paraId="0A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14:paraId="0B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части и целое в видимом образе, предмете, конструкции;</w:t>
      </w:r>
    </w:p>
    <w:p w14:paraId="0C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14:paraId="0D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 w14:paraId="0E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0F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14:paraId="10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14:paraId="11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3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4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5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6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7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8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19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1A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B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познания.</w:t>
      </w:r>
    </w:p>
    <w:p w14:paraId="1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D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 w14:paraId="1E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учебниками и учебными пособиями;</w:t>
      </w:r>
    </w:p>
    <w:p w14:paraId="1F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0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1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22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23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информационной безопасности при работе в Интернете.</w:t>
      </w:r>
    </w:p>
    <w:p w14:paraId="2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2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6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7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28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9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A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B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2C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D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2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2F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внимательно относиться и выполнять учебные задачи, поставленные учителем;</w:t>
      </w:r>
    </w:p>
    <w:p w14:paraId="30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учебных действий при выполнении задания;</w:t>
      </w:r>
    </w:p>
    <w:p w14:paraId="31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2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3010000">
      <w:pPr>
        <w:spacing w:after="0" w:before="0"/>
        <w:ind w:firstLine="0" w:left="120"/>
        <w:jc w:val="left"/>
      </w:pPr>
    </w:p>
    <w:p w14:paraId="34010000">
      <w:pPr>
        <w:spacing w:after="0" w:before="0"/>
        <w:ind w:firstLine="0" w:left="120"/>
        <w:jc w:val="left"/>
      </w:pPr>
    </w:p>
    <w:p w14:paraId="35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36010000">
      <w:pPr>
        <w:spacing w:after="0" w:before="0" w:line="264" w:lineRule="auto"/>
        <w:ind w:firstLine="0" w:left="120"/>
        <w:jc w:val="both"/>
      </w:pPr>
    </w:p>
    <w:p w14:paraId="3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3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рисунка простого (плоского) предмета с натуры.</w:t>
      </w:r>
    </w:p>
    <w:p w14:paraId="3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14:paraId="3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14:paraId="3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4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4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красками «гуашь» в условиях урока.</w:t>
      </w:r>
    </w:p>
    <w:p w14:paraId="4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14:paraId="4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4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14:paraId="4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4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4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4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4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14:paraId="4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14:paraId="5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знания о значении и назначении украшений в жизни людей.</w:t>
      </w:r>
    </w:p>
    <w:p w14:paraId="5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14:paraId="5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«Архитектура».</w:t>
      </w:r>
    </w:p>
    <w:p w14:paraId="5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5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14:paraId="5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5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5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14:paraId="5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5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6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14:paraId="6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14:paraId="63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i w:val="0"/>
          <w:color w:val="000000"/>
          <w:sz w:val="28"/>
        </w:rPr>
        <w:t>2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6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6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14:paraId="6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6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14:paraId="6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14:paraId="6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7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7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7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7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14:paraId="7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7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7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7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7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7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14:paraId="7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8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14:paraId="8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8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8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понимание образа здания, то есть его эмоционального воздействия.</w:t>
      </w:r>
    </w:p>
    <w:p w14:paraId="8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8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8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8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8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8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8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8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8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8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8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8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9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9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14:paraId="9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9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«Графика».</w:t>
      </w:r>
    </w:p>
    <w:p w14:paraId="9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9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9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9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9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9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14:paraId="9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рисования портрета (лица) человека.</w:t>
      </w:r>
    </w:p>
    <w:p w14:paraId="9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14:paraId="9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9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14:paraId="9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9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A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14:paraId="A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пейзаж, передавая в нём активное состояние природы.</w:t>
      </w:r>
    </w:p>
    <w:p w14:paraId="A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представление о деятельности художника в театре.</w:t>
      </w:r>
    </w:p>
    <w:p w14:paraId="A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красками эскиз занавеса или эскиз декораций к выбранному сюжету.</w:t>
      </w:r>
    </w:p>
    <w:p w14:paraId="A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работой художников по оформлению праздников.</w:t>
      </w:r>
    </w:p>
    <w:p w14:paraId="A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A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A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A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A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A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лепки эскиза парковой скульптуры.</w:t>
      </w:r>
    </w:p>
    <w:p w14:paraId="A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A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14:paraId="A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A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A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создания орнаментов при помощи штампов и трафаретов.</w:t>
      </w:r>
    </w:p>
    <w:p w14:paraId="B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14:paraId="B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B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B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B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B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 w14:paraId="B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B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B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B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B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B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B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B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B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B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C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C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C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C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C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C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C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C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«Графика»</w:t>
      </w:r>
    </w:p>
    <w:p w14:paraId="C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C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C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зарисовки памятников отечественной и мировой архитектуры.</w:t>
      </w:r>
    </w:p>
    <w:p w14:paraId="C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«Живопись»</w:t>
      </w:r>
    </w:p>
    <w:p w14:paraId="C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C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C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C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двойной портрет (например, портрет матери и ребёнка).</w:t>
      </w:r>
    </w:p>
    <w:p w14:paraId="D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композиции на тему «Древнерусский город».</w:t>
      </w:r>
    </w:p>
    <w:p w14:paraId="D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D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«Скульптура»</w:t>
      </w:r>
    </w:p>
    <w:p w14:paraId="D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D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«Декоративно-прикладное искусство»</w:t>
      </w:r>
    </w:p>
    <w:p w14:paraId="D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D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D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D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D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«Архитектура»</w:t>
      </w:r>
    </w:p>
    <w:p w14:paraId="D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D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D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D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D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D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«Восприятие произведений искусства»</w:t>
      </w:r>
    </w:p>
    <w:p w14:paraId="E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E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E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14:paraId="E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E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E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E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E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E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«Азбука цифровой графики»</w:t>
      </w:r>
    </w:p>
    <w:p w14:paraId="E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E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E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E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E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E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E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14:paraId="F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F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F2010000">
      <w:pPr>
        <w:sectPr>
          <w:pgSz w:h="16383" w:orient="portrait" w:w="11906"/>
        </w:sectPr>
      </w:pPr>
    </w:p>
    <w:p w14:paraId="F3010000">
      <w:pPr>
        <w:spacing w:after="0" w:before="0"/>
        <w:ind w:firstLine="0" w:left="120"/>
        <w:jc w:val="left"/>
      </w:pPr>
      <w:bookmarkStart w:id="10" w:name="block-10848220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F4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399"/>
        <w:gridCol w:w="2080"/>
        <w:gridCol w:w="2772"/>
        <w:gridCol w:w="7343"/>
      </w:tblGrid>
      <w:tr>
        <w:trPr>
          <w:trHeight w:hRule="atLeast" w:val="300"/>
        </w:trPr>
        <w:tc>
          <w:tcPr>
            <w:tcW w:type="dxa" w:w="13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73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3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73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учишься изображать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украшаешь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строишь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47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ind/>
              <w:jc w:val="left"/>
            </w:pPr>
          </w:p>
        </w:tc>
      </w:tr>
    </w:tbl>
    <w:p w14:paraId="11020000">
      <w:pPr>
        <w:sectPr>
          <w:pgSz w:h="11906" w:orient="landscape" w:w="16383"/>
        </w:sectPr>
      </w:pPr>
    </w:p>
    <w:p w14:paraId="12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399"/>
        <w:gridCol w:w="2080"/>
        <w:gridCol w:w="2772"/>
        <w:gridCol w:w="7343"/>
      </w:tblGrid>
      <w:tr>
        <w:trPr>
          <w:trHeight w:hRule="atLeast" w:val="300"/>
        </w:trPr>
        <w:tc>
          <w:tcPr>
            <w:tcW w:type="dxa" w:w="13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73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3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73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Реальность и фантазия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говорит искусство?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47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ind/>
              <w:jc w:val="left"/>
            </w:pPr>
          </w:p>
        </w:tc>
      </w:tr>
    </w:tbl>
    <w:p w14:paraId="33020000">
      <w:pPr>
        <w:sectPr>
          <w:pgSz w:h="11906" w:orient="landscape" w:w="16383"/>
        </w:sectPr>
      </w:pPr>
    </w:p>
    <w:p w14:paraId="34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399"/>
        <w:gridCol w:w="2080"/>
        <w:gridCol w:w="2772"/>
        <w:gridCol w:w="7343"/>
      </w:tblGrid>
      <w:tr>
        <w:trPr>
          <w:trHeight w:hRule="atLeast" w:val="300"/>
        </w:trPr>
        <w:tc>
          <w:tcPr>
            <w:tcW w:type="dxa" w:w="13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73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3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73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 твоем доме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70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зрелище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музей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"https://m.edsoo.ru/7f411892"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47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ind/>
              <w:jc w:val="left"/>
            </w:pPr>
          </w:p>
        </w:tc>
      </w:tr>
    </w:tbl>
    <w:p w14:paraId="55020000">
      <w:pPr>
        <w:sectPr>
          <w:pgSz w:h="11906" w:orient="landscape" w:w="16383"/>
        </w:sectPr>
      </w:pPr>
    </w:p>
    <w:p w14:paraId="56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399"/>
        <w:gridCol w:w="2080"/>
        <w:gridCol w:w="2772"/>
        <w:gridCol w:w="7343"/>
      </w:tblGrid>
      <w:tr>
        <w:trPr>
          <w:trHeight w:hRule="atLeast" w:val="300"/>
        </w:trPr>
        <w:tc>
          <w:tcPr>
            <w:tcW w:type="dxa" w:w="13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734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3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734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"https://m.edsoo.ru/7f4129ea"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"https://m.edsoo.ru/7f4129ea"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"https://m.edsoo.ru/7f4129ea"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"https://m.edsoo.ru/7f4129ea"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13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"https://m.edsoo.ru/7f4129ea"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47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7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73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ind/>
              <w:jc w:val="left"/>
            </w:pPr>
          </w:p>
        </w:tc>
      </w:tr>
    </w:tbl>
    <w:p w14:paraId="77020000">
      <w:pPr>
        <w:sectPr>
          <w:pgSz w:h="11906" w:orient="landscape" w:w="16383"/>
        </w:sectPr>
      </w:pPr>
    </w:p>
    <w:p w14:paraId="78020000">
      <w:pPr>
        <w:sectPr>
          <w:pgSz w:h="11906" w:orient="landscape" w:w="16383"/>
        </w:sectPr>
      </w:pPr>
    </w:p>
    <w:p w14:paraId="79020000">
      <w:pPr>
        <w:spacing w:after="0" w:before="0"/>
        <w:ind w:firstLine="0" w:left="120"/>
        <w:jc w:val="left"/>
      </w:pPr>
      <w:bookmarkStart w:id="11" w:name="block-10848223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7A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544"/>
        <w:gridCol w:w="4249"/>
        <w:gridCol w:w="2920"/>
        <w:gridCol w:w="4840"/>
        <w:gridCol w:w="41"/>
      </w:tblGrid>
      <w:tr>
        <w:trPr>
          <w:trHeight w:hRule="atLeast" w:val="300"/>
        </w:trPr>
        <w:tc>
          <w:tcPr>
            <w:tcW w:type="dxa" w:w="15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4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8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8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2020000"/>
        </w:tc>
      </w:tr>
      <w:tr>
        <w:trPr>
          <w:trHeight w:hRule="atLeast" w:val="300"/>
        </w:trPr>
        <w:tc>
          <w:tcPr>
            <w:tcW w:type="dxa" w:w="15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24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8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502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F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4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E02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302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8020000"/>
        </w:tc>
      </w:tr>
      <w:tr>
        <w:trPr>
          <w:trHeight w:hRule="atLeast" w:val="118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D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202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7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C02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102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6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B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0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5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A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F02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402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902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E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3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802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D020000"/>
        </w:tc>
      </w:tr>
      <w:tr>
        <w:trPr>
          <w:trHeight w:hRule="atLeast" w:val="124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2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7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C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1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6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B030000"/>
        </w:tc>
      </w:tr>
      <w:tr>
        <w:trPr>
          <w:trHeight w:hRule="atLeast" w:val="136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0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5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"https://resh.edu.ru/subject/7/1/"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A030000"/>
        </w:tc>
      </w:tr>
      <w:tr>
        <w:trPr>
          <w:trHeight w:hRule="atLeast" w:val="300"/>
        </w:trPr>
        <w:tc>
          <w:tcPr>
            <w:tcW w:type="dxa" w:w="57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type="dxa" w:w="48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ind/>
              <w:jc w:val="left"/>
            </w:pPr>
          </w:p>
        </w:tc>
      </w:tr>
    </w:tbl>
    <w:p w14:paraId="2E030000">
      <w:pPr>
        <w:sectPr>
          <w:pgSz w:h="11906" w:orient="landscape" w:w="16383"/>
        </w:sectPr>
      </w:pPr>
    </w:p>
    <w:p w14:paraId="2F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544"/>
        <w:gridCol w:w="4249"/>
        <w:gridCol w:w="2920"/>
        <w:gridCol w:w="4840"/>
        <w:gridCol w:w="41"/>
      </w:tblGrid>
      <w:tr>
        <w:trPr>
          <w:trHeight w:hRule="atLeast" w:val="300"/>
        </w:trPr>
        <w:tc>
          <w:tcPr>
            <w:tcW w:type="dxa" w:w="15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4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3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8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7030000"/>
        </w:tc>
      </w:tr>
      <w:tr>
        <w:trPr>
          <w:trHeight w:hRule="atLeast" w:val="300"/>
        </w:trPr>
        <w:tc>
          <w:tcPr>
            <w:tcW w:type="dxa" w:w="15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24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8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030000"/>
        </w:tc>
      </w:tr>
      <w:tr>
        <w:trPr>
          <w:trHeight w:hRule="atLeast" w:val="136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030000"/>
        </w:tc>
      </w:tr>
      <w:tr>
        <w:trPr>
          <w:trHeight w:hRule="atLeast" w:val="151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03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203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7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C03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103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6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B03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0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5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F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4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E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3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8030000"/>
        </w:tc>
      </w:tr>
      <w:tr>
        <w:trPr>
          <w:trHeight w:hRule="atLeast" w:val="118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D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2030000"/>
        </w:tc>
      </w:tr>
      <w:tr>
        <w:trPr>
          <w:trHeight w:hRule="atLeast" w:val="163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7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C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103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6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B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0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5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A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F03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"https://resh.edu.ru/subject/7/2/"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4030000"/>
        </w:tc>
      </w:tr>
      <w:tr>
        <w:trPr>
          <w:trHeight w:hRule="atLeast" w:val="300"/>
        </w:trPr>
        <w:tc>
          <w:tcPr>
            <w:tcW w:type="dxa" w:w="57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48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ind/>
              <w:jc w:val="left"/>
            </w:pPr>
          </w:p>
        </w:tc>
      </w:tr>
    </w:tbl>
    <w:p w14:paraId="E8030000">
      <w:pPr>
        <w:sectPr>
          <w:pgSz w:h="11906" w:orient="landscape" w:w="16383"/>
        </w:sectPr>
      </w:pPr>
    </w:p>
    <w:p w14:paraId="E9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544"/>
        <w:gridCol w:w="4249"/>
        <w:gridCol w:w="2920"/>
        <w:gridCol w:w="4840"/>
        <w:gridCol w:w="41"/>
      </w:tblGrid>
      <w:tr>
        <w:trPr>
          <w:trHeight w:hRule="atLeast" w:val="300"/>
        </w:trPr>
        <w:tc>
          <w:tcPr>
            <w:tcW w:type="dxa" w:w="15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4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8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1030000"/>
        </w:tc>
      </w:tr>
      <w:tr>
        <w:trPr>
          <w:trHeight w:hRule="atLeast" w:val="300"/>
        </w:trPr>
        <w:tc>
          <w:tcPr>
            <w:tcW w:type="dxa" w:w="15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24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8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03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"https://m.edsoo.ru/8a1496ae"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https://m.edsoo.ru/8a1496ae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9030000"/>
        </w:tc>
      </w:tr>
      <w:tr>
        <w:trPr>
          <w:trHeight w:hRule="atLeast" w:val="136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"https://m.edsoo.ru/8a14a932"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https://m.edsoo.ru/8a14a932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030000"/>
        </w:tc>
      </w:tr>
      <w:tr>
        <w:trPr>
          <w:trHeight w:hRule="atLeast" w:val="17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"https://m.edsoo.ru/8a14af2c"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3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"https://m.edsoo.ru/8a14b166"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https://m.edsoo.ru/8a14b166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"https://m.edsoo.ru/8a14cd18"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https://m.edsoo.ru/8a14cd18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D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"https://m.edsoo.ru/8a14b2c4"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2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"https://m.edsoo.ru/8a1494d8"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https://m.edsoo.ru/8a1494d8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"https://m.edsoo.ru/8a14c0e8"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https://m.edsoo.ru/8a14c0e8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"https://m.edsoo.ru/8a14929e"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https://m.edsoo.ru/8a14929e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C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"https://m.edsoo.ru/8a14c35e"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6040000"/>
        </w:tc>
      </w:tr>
      <w:tr>
        <w:trPr>
          <w:trHeight w:hRule="atLeast" w:val="136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"https://m.edsoo.ru/8a14b490"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https://m.edsoo.ru/8a14b490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B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"https://m.edsoo.ru/8a14b6e8"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https://m.edsoo.ru/8a14b6e8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0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5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"https://m.edsoo.ru/8a14b8e6"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https://m.edsoo.ru/8a14b8e6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"https://m.edsoo.ru/8a14ba1c"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"https://m.edsoo.ru/8a14bd46"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https://m.edsoo.ru/8a14bd46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"https://m.edsoo.ru/8a14a19e"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040000"/>
        </w:tc>
      </w:tr>
      <w:tr>
        <w:trPr>
          <w:trHeight w:hRule="atLeast" w:val="157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"https://m.edsoo.ru/8a14a45a"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"https://m.edsoo.ru/8a14a7f2"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https://m.edsoo.ru/8a14a7f2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"https://m.edsoo.ru/8a14996a"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https://m.edsoo.ru/8a14996a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D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"https://m.edsoo.ru/8a14982a"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2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"https://m.edsoo.ru/8a14a626"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https://m.edsoo.ru/8a14a626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7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6C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1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"https://m.edsoo.ru/8a14c71e"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https://m.edsoo.ru/8a14c71e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6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"https://m.edsoo.ru/8a14d0d8"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https://m.edsoo.ru/8a14d0d8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"https://m.edsoo.ru/8a14ca48"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https://m.edsoo.ru/8a14ca48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7B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"https://m.edsoo.ru/8a149c3a"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"https://m.edsoo.ru/8a14c890"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https://m.edsoo.ru/8a14c890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0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"https://m.edsoo.ru/8a149eb0"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5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A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"https://m.edsoo.ru/8a149abe"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https://m.edsoo.ru/8a149abe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8F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4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"https://m.edsoo.ru/8a14acca"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9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9E040000"/>
        </w:tc>
      </w:tr>
      <w:tr>
        <w:trPr>
          <w:trHeight w:hRule="atLeast" w:val="300"/>
        </w:trPr>
        <w:tc>
          <w:tcPr>
            <w:tcW w:type="dxa" w:w="57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48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ind/>
              <w:jc w:val="left"/>
            </w:pPr>
          </w:p>
        </w:tc>
      </w:tr>
    </w:tbl>
    <w:p w14:paraId="A2040000">
      <w:pPr>
        <w:sectPr>
          <w:pgSz w:h="11906" w:orient="landscape" w:w="16383"/>
        </w:sectPr>
      </w:pPr>
    </w:p>
    <w:p w14:paraId="A3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544"/>
        <w:gridCol w:w="4249"/>
        <w:gridCol w:w="2920"/>
        <w:gridCol w:w="4840"/>
        <w:gridCol w:w="41"/>
      </w:tblGrid>
      <w:tr>
        <w:trPr>
          <w:trHeight w:hRule="atLeast" w:val="300"/>
        </w:trPr>
        <w:tc>
          <w:tcPr>
            <w:tcW w:type="dxa" w:w="15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4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A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8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A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B040000"/>
        </w:tc>
      </w:tr>
      <w:tr>
        <w:trPr>
          <w:trHeight w:hRule="atLeast" w:val="300"/>
        </w:trPr>
        <w:tc>
          <w:tcPr>
            <w:tcW w:type="dxa" w:w="15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24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8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AE040000"/>
        </w:tc>
      </w:tr>
      <w:tr>
        <w:trPr>
          <w:trHeight w:hRule="atLeast" w:val="163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"https://m.edsoo.ru/8a14fe78"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3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"https://m.edsoo.ru/8a14d4ca"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"https://m.edsoo.ru/8a14dd4e"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https://m.edsoo.ru/8a14dd4e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"https://m.edsoo.ru/8a150e90"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https://m.edsoo.ru/8a150e90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8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"https://m.edsoo.ru/8a14f630"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https://m.edsoo.ru/8a14f630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BD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"https://m.edsoo.ru/8a151070"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https://m.edsoo.ru/8a151070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2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"https://m.edsoo.ru/8a14eafa"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7040000"/>
        </w:tc>
      </w:tr>
      <w:tr>
        <w:trPr>
          <w:trHeight w:hRule="atLeast" w:val="136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CC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"https://m.edsoo.ru/8a14ec6c"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1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"https://m.edsoo.ru/8a14e302"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6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"https://m.edsoo.ru/8a14fcca"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DB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004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"https://m.edsoo.ru/8a14f838"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https://m.edsoo.ru/8a14f838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5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"https://m.edsoo.ru/8a14db64"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https://m.edsoo.ru/8a14db64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A04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"https://m.edsoo.ru/8a14d7b8"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https://m.edsoo.ru/8a14d7b8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EF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4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904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FE040000"/>
        </w:tc>
      </w:tr>
      <w:tr>
        <w:trPr>
          <w:trHeight w:hRule="atLeast" w:val="100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305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"https://m.edsoo.ru/8a14ec6c"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"https://m.edsoo.ru/8a14e938"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805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0D05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2050000"/>
        </w:tc>
      </w:tr>
      <w:tr>
        <w:trPr>
          <w:trHeight w:hRule="atLeast" w:val="136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"https://m.edsoo.ru/8a14f036"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705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"https://m.edsoo.ru/8a14f270"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https://m.edsoo.ru/8a14f270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1C05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105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605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"https://m.edsoo.ru/8a151584"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2B05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"https://m.edsoo.ru/8a15074c"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https://m.edsoo.ru/8a15074c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0050000"/>
        </w:tc>
      </w:tr>
      <w:tr>
        <w:trPr>
          <w:trHeight w:hRule="atLeast" w:val="109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"https://m.edsoo.ru/8a15088c"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https://m.edsoo.ru/8a15088c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"https://m.edsoo.ru/8a14faa4"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https://m.edsoo.ru/8a14faa4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"https://m.edsoo.ru/8a150a80"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https://m.edsoo.ru/8a150a80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5050000"/>
        </w:tc>
      </w:tr>
      <w:tr>
        <w:trPr>
          <w:trHeight w:hRule="atLeast" w:val="190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"https://m.edsoo.ru/8a151a7a"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https://m.edsoo.ru/8a151a7a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"https://m.edsoo.ru/8a151318"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https://m.edsoo.ru/8a151318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A05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"https://m.edsoo.ru/8a15006c"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https://m.edsoo.ru/8a15006c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3F05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4050000"/>
        </w:tc>
      </w:tr>
      <w:tr>
        <w:trPr>
          <w:trHeight w:hRule="atLeast" w:val="82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9050000"/>
        </w:tc>
      </w:tr>
      <w:tr>
        <w:trPr>
          <w:trHeight w:hRule="atLeast" w:val="190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"https://m.edsoo.ru/8a150cb0"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https://m.edsoo.ru/8a150cb0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"https://m.edsoo.ru/8a14e4c4"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https://m.edsoo.ru/8a14e4c4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4E050000"/>
        </w:tc>
      </w:tr>
      <w:tr>
        <w:trPr>
          <w:trHeight w:hRule="atLeast" w:val="136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"https://m.edsoo.ru/8a14e6b8"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https://m.edsoo.ru/8a14e6b8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3050000"/>
        </w:tc>
      </w:tr>
      <w:tr>
        <w:trPr>
          <w:trHeight w:hRule="atLeast" w:val="555"/>
        </w:trPr>
        <w:tc>
          <w:tcPr>
            <w:tcW w:type="dxa" w:w="15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2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8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 w14:paraId="58050000"/>
        </w:tc>
      </w:tr>
      <w:tr>
        <w:trPr>
          <w:trHeight w:hRule="atLeast" w:val="300"/>
        </w:trPr>
        <w:tc>
          <w:tcPr>
            <w:tcW w:type="dxa" w:w="57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9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48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ind/>
              <w:jc w:val="left"/>
            </w:pPr>
          </w:p>
        </w:tc>
      </w:tr>
    </w:tbl>
    <w:p w14:paraId="5C050000">
      <w:pPr>
        <w:sectPr>
          <w:pgSz w:h="11906" w:orient="landscape" w:w="16383"/>
        </w:sectPr>
      </w:pPr>
    </w:p>
    <w:p w14:paraId="5D050000">
      <w:pPr>
        <w:sectPr>
          <w:pgSz w:h="11906" w:orient="landscape" w:w="16383"/>
        </w:sectPr>
      </w:pPr>
    </w:p>
    <w:p w14:paraId="5E050000">
      <w:pPr>
        <w:spacing w:after="0" w:before="0"/>
        <w:ind w:firstLine="0" w:left="120"/>
        <w:jc w:val="left"/>
      </w:pPr>
      <w:bookmarkStart w:id="12" w:name="block-10848224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5F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60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3" w:name="db50a40d-f8ae-4e5d-8e70-919f427dc0ce"/>
      <w:r>
        <w:rPr>
          <w:rFonts w:ascii="Times New Roman" w:hAnsi="Times New Roman"/>
          <w:b w:val="0"/>
          <w:i w:val="0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3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61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62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63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64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4" w:name="27f88a84-cde6-45cc-9a12-309dd9b67dab"/>
      <w:r>
        <w:rPr>
          <w:rFonts w:ascii="Times New Roman" w:hAnsi="Times New Roman"/>
          <w:b w:val="0"/>
          <w:i w:val="0"/>
          <w:color w:val="000000"/>
          <w:sz w:val="28"/>
        </w:rPr>
        <w:t>Поурочные разработки 1 - 4 класс Искусство.pdf</w:t>
      </w:r>
      <w:bookmarkEnd w:id="14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65050000">
      <w:pPr>
        <w:spacing w:after="0" w:before="0"/>
        <w:ind w:firstLine="0" w:left="120"/>
        <w:jc w:val="left"/>
      </w:pPr>
    </w:p>
    <w:p w14:paraId="66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67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5" w:name="e2d6e2bf-4893-4145-be02-d49817b4b26f"/>
      <w:r>
        <w:rPr>
          <w:rFonts w:ascii="Times New Roman" w:hAnsi="Times New Roman"/>
          <w:b w:val="0"/>
          <w:i w:val="0"/>
          <w:color w:val="000000"/>
          <w:sz w:val="28"/>
        </w:rPr>
        <w:t>https://resh.edu.ru/subject/7/1/</w:t>
      </w:r>
      <w:bookmarkEnd w:id="15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https://resh.edu.ru/subject/7/2/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Библиотека ЦОК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https://m.edsoo.ru/7f4129ea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Библиотека ЦОК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https://m.edsoo.ru/7f411892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68050000">
      <w:pPr>
        <w:sectPr>
          <w:pgSz w:h="16383" w:orient="portrait" w:w="11906"/>
        </w:sectPr>
      </w:pPr>
    </w:p>
    <w:p w14:paraId="69050000">
      <w:bookmarkEnd w:id="12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aption"/>
    <w:basedOn w:val="Style_2"/>
    <w:next w:val="Style_2"/>
    <w:link w:val="Style_10_ch"/>
    <w:pPr>
      <w:spacing w:line="240" w:lineRule="auto"/>
      <w:ind/>
    </w:pPr>
    <w:rPr>
      <w:b w:val="1"/>
      <w:color w:themeColor="accent1" w:val="4F81BD"/>
      <w:sz w:val="18"/>
    </w:rPr>
  </w:style>
  <w:style w:styleId="Style_10_ch" w:type="character">
    <w:name w:val="caption"/>
    <w:basedOn w:val="Style_2_ch"/>
    <w:link w:val="Style_10"/>
    <w:rPr>
      <w:b w:val="1"/>
      <w:color w:themeColor="accent1" w:val="4F81BD"/>
      <w:sz w:val="1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376092"/>
      <w:sz w:val="28"/>
    </w:rPr>
  </w:style>
  <w:style w:styleId="Style_13" w:type="paragraph">
    <w:name w:val="Hyperlink"/>
    <w:basedOn w:val="Style_7"/>
    <w:link w:val="Style_13_ch"/>
    <w:rPr>
      <w:color w:themeColor="hyperlink" w:val="0000FF"/>
      <w:u w:val="single"/>
    </w:rPr>
  </w:style>
  <w:style w:styleId="Style_13_ch" w:type="character">
    <w:name w:val="Hyperlink"/>
    <w:basedOn w:val="Style_7_ch"/>
    <w:link w:val="Style_1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Normal Indent"/>
    <w:basedOn w:val="Style_2"/>
    <w:link w:val="Style_16_ch"/>
    <w:pPr>
      <w:ind w:firstLine="0" w:left="720"/>
    </w:pPr>
  </w:style>
  <w:style w:styleId="Style_16_ch" w:type="character">
    <w:name w:val="Normal Indent"/>
    <w:basedOn w:val="Style_2_ch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header"/>
    <w:basedOn w:val="Style_2"/>
    <w:link w:val="Style_21_ch"/>
    <w:pPr>
      <w:tabs>
        <w:tab w:leader="none" w:pos="4680" w:val="center"/>
        <w:tab w:leader="none" w:pos="9360" w:val="right"/>
      </w:tabs>
      <w:ind/>
    </w:pPr>
  </w:style>
  <w:style w:styleId="Style_21_ch" w:type="character">
    <w:name w:val="header"/>
    <w:basedOn w:val="Style_2_ch"/>
    <w:link w:val="Style_21"/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Emphasis"/>
    <w:basedOn w:val="Style_7"/>
    <w:link w:val="Style_23_ch"/>
    <w:rPr>
      <w:i w:val="1"/>
    </w:rPr>
  </w:style>
  <w:style w:styleId="Style_23_ch" w:type="character">
    <w:name w:val="Emphasis"/>
    <w:basedOn w:val="Style_7_ch"/>
    <w:link w:val="Style_23"/>
    <w:rPr>
      <w:i w:val="1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2023-09-28T12:32:05Z</dcterms:modified>
</cp:coreProperties>
</file>